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23" w:type="dxa"/>
        <w:tblInd w:w="279" w:type="dxa"/>
        <w:tblLook w:val="04A0" w:firstRow="1" w:lastRow="0" w:firstColumn="1" w:lastColumn="0" w:noHBand="0" w:noVBand="1"/>
      </w:tblPr>
      <w:tblGrid>
        <w:gridCol w:w="9923"/>
      </w:tblGrid>
      <w:tr w:rsidR="00871663" w:rsidRPr="002D6F0B" w14:paraId="41FCB6CA" w14:textId="77777777" w:rsidTr="00FC0221">
        <w:trPr>
          <w:trHeight w:val="12617"/>
        </w:trPr>
        <w:tc>
          <w:tcPr>
            <w:tcW w:w="9923" w:type="dxa"/>
          </w:tcPr>
          <w:p w14:paraId="2D7E29C1" w14:textId="3F1DD246" w:rsidR="00512F9A" w:rsidRPr="00581B13" w:rsidRDefault="00512F9A" w:rsidP="00581B13">
            <w:pPr>
              <w:rPr>
                <w:rStyle w:val="Hipervnculo"/>
                <w:rFonts w:cstheme="minorHAnsi"/>
                <w:b/>
                <w:bCs/>
                <w:sz w:val="24"/>
                <w:szCs w:val="24"/>
                <w:u w:val="none"/>
              </w:rPr>
            </w:pPr>
          </w:p>
          <w:p w14:paraId="49C993B4" w14:textId="494223AA" w:rsidR="00581B13" w:rsidRPr="00581B13" w:rsidRDefault="00581B13" w:rsidP="00581B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1B13">
              <w:rPr>
                <w:rFonts w:cstheme="minorHAnsi"/>
                <w:b/>
                <w:bCs/>
                <w:sz w:val="24"/>
                <w:szCs w:val="24"/>
              </w:rPr>
              <w:t>Para su proceso de afiliación debe enviar al correo de</w:t>
            </w:r>
            <w:r w:rsidRPr="00581B1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Pr="00581B13">
                <w:rPr>
                  <w:rStyle w:val="Hipervnculo"/>
                  <w:rFonts w:cstheme="minorHAnsi"/>
                  <w:b/>
                  <w:bCs/>
                  <w:sz w:val="24"/>
                  <w:szCs w:val="24"/>
                  <w:u w:val="none"/>
                </w:rPr>
                <w:t>afiliaciones@sayce.com.ec</w:t>
              </w:r>
            </w:hyperlink>
          </w:p>
          <w:p w14:paraId="4D91B695" w14:textId="55342EEA" w:rsidR="00581B13" w:rsidRPr="00581B13" w:rsidRDefault="00581B13" w:rsidP="00512F9A">
            <w:pPr>
              <w:pStyle w:val="Prrafodelist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81B13">
              <w:rPr>
                <w:rFonts w:cstheme="minorHAnsi"/>
                <w:b/>
                <w:bCs/>
                <w:sz w:val="24"/>
                <w:szCs w:val="24"/>
              </w:rPr>
              <w:t xml:space="preserve"> mediante la página de </w:t>
            </w:r>
            <w:proofErr w:type="spellStart"/>
            <w:r w:rsidRPr="00581B13">
              <w:rPr>
                <w:rStyle w:val="Hipervnculo"/>
                <w:b/>
                <w:bCs/>
                <w:sz w:val="24"/>
                <w:szCs w:val="24"/>
                <w:u w:val="none"/>
              </w:rPr>
              <w:t>Wetransfer</w:t>
            </w:r>
            <w:proofErr w:type="spellEnd"/>
            <w:r w:rsidRPr="00581B13">
              <w:rPr>
                <w:rStyle w:val="Hipervnculo"/>
                <w:sz w:val="24"/>
                <w:szCs w:val="24"/>
                <w:u w:val="none"/>
              </w:rPr>
              <w:t>,</w:t>
            </w:r>
            <w:r w:rsidRPr="00581B13">
              <w:rPr>
                <w:rFonts w:cstheme="minorHAnsi"/>
                <w:b/>
                <w:bCs/>
                <w:sz w:val="24"/>
                <w:szCs w:val="24"/>
              </w:rPr>
              <w:t xml:space="preserve"> la siguiente información:</w:t>
            </w:r>
          </w:p>
          <w:p w14:paraId="1E0D67AA" w14:textId="77777777" w:rsidR="00512F9A" w:rsidRPr="00C5087C" w:rsidRDefault="00512F9A" w:rsidP="00512F9A">
            <w:pPr>
              <w:pStyle w:val="Prrafodelista"/>
              <w:jc w:val="center"/>
              <w:rPr>
                <w:rFonts w:cstheme="minorHAnsi"/>
                <w:b/>
                <w:bCs/>
              </w:rPr>
            </w:pPr>
          </w:p>
          <w:p w14:paraId="7CA46E63" w14:textId="5B24CA9F" w:rsidR="00512F9A" w:rsidRPr="00C5087C" w:rsidRDefault="00512F9A" w:rsidP="00512F9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bCs/>
              </w:rPr>
            </w:pPr>
            <w:r w:rsidRPr="00C5087C">
              <w:rPr>
                <w:rFonts w:cstheme="minorHAnsi"/>
                <w:b/>
                <w:bCs/>
              </w:rPr>
              <w:t>Cinco audios de obras musicales formato MP3.  Por cada obra indicar:</w:t>
            </w:r>
          </w:p>
          <w:p w14:paraId="4B2BC4F9" w14:textId="77777777" w:rsidR="00512F9A" w:rsidRPr="00C5087C" w:rsidRDefault="00512F9A" w:rsidP="00512F9A">
            <w:pPr>
              <w:pStyle w:val="Prrafodelista"/>
              <w:numPr>
                <w:ilvl w:val="1"/>
                <w:numId w:val="19"/>
              </w:numPr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>Título de la obra</w:t>
            </w:r>
          </w:p>
          <w:p w14:paraId="69306BC8" w14:textId="77777777" w:rsidR="00512F9A" w:rsidRPr="00C5087C" w:rsidRDefault="00512F9A" w:rsidP="00512F9A">
            <w:pPr>
              <w:pStyle w:val="Prrafodelista"/>
              <w:numPr>
                <w:ilvl w:val="1"/>
                <w:numId w:val="19"/>
              </w:numPr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>Tiempo que tiene la obra en minutos y segundos</w:t>
            </w:r>
          </w:p>
          <w:p w14:paraId="01A3C402" w14:textId="77777777" w:rsidR="00512F9A" w:rsidRPr="00C5087C" w:rsidRDefault="00512F9A" w:rsidP="00512F9A">
            <w:pPr>
              <w:pStyle w:val="Prrafodelista"/>
              <w:numPr>
                <w:ilvl w:val="1"/>
                <w:numId w:val="19"/>
              </w:numPr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>Género de la obra</w:t>
            </w:r>
          </w:p>
          <w:p w14:paraId="02A326DE" w14:textId="77777777" w:rsidR="00512F9A" w:rsidRPr="00C5087C" w:rsidRDefault="00512F9A" w:rsidP="00512F9A">
            <w:pPr>
              <w:pStyle w:val="Prrafodelista"/>
              <w:numPr>
                <w:ilvl w:val="1"/>
                <w:numId w:val="19"/>
              </w:numPr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>Autor(es) y Compositor(es)</w:t>
            </w:r>
          </w:p>
          <w:p w14:paraId="4816D795" w14:textId="77777777" w:rsidR="00512F9A" w:rsidRPr="00C5087C" w:rsidRDefault="00512F9A" w:rsidP="00512F9A">
            <w:pPr>
              <w:pStyle w:val="Prrafodelista"/>
              <w:numPr>
                <w:ilvl w:val="1"/>
                <w:numId w:val="19"/>
              </w:numPr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>Porcentajes de cada uno</w:t>
            </w:r>
          </w:p>
          <w:p w14:paraId="2F5958AA" w14:textId="77777777" w:rsidR="00512F9A" w:rsidRPr="00C5087C" w:rsidRDefault="00512F9A" w:rsidP="00512F9A">
            <w:pPr>
              <w:pStyle w:val="Prrafodelista"/>
              <w:numPr>
                <w:ilvl w:val="1"/>
                <w:numId w:val="19"/>
              </w:numPr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>Fábrica o estudio de grabación de la obra</w:t>
            </w:r>
          </w:p>
          <w:p w14:paraId="11AB41B6" w14:textId="77777777" w:rsidR="00512F9A" w:rsidRPr="00C5087C" w:rsidRDefault="00512F9A" w:rsidP="00512F9A">
            <w:pPr>
              <w:pStyle w:val="Prrafodelista"/>
              <w:numPr>
                <w:ilvl w:val="1"/>
                <w:numId w:val="19"/>
              </w:numPr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>Intérprete de la obra (nombre artístico)</w:t>
            </w:r>
          </w:p>
          <w:p w14:paraId="72048F52" w14:textId="77777777" w:rsidR="00512F9A" w:rsidRPr="00C5087C" w:rsidRDefault="00512F9A" w:rsidP="00512F9A">
            <w:pPr>
              <w:ind w:firstLine="45"/>
              <w:jc w:val="both"/>
              <w:rPr>
                <w:rFonts w:cstheme="minorHAnsi"/>
              </w:rPr>
            </w:pPr>
          </w:p>
          <w:p w14:paraId="33FB4370" w14:textId="77777777" w:rsidR="00512F9A" w:rsidRPr="00C5087C" w:rsidRDefault="00512F9A" w:rsidP="00512F9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bCs/>
              </w:rPr>
            </w:pPr>
            <w:r w:rsidRPr="00C5087C">
              <w:rPr>
                <w:rFonts w:cstheme="minorHAnsi"/>
                <w:b/>
                <w:bCs/>
              </w:rPr>
              <w:t>Captura de pantalla del Formulario sobre el video Institucional de Derechos de Autor, funcionamiento de la Sociedad, deberes y derechos de los socios</w:t>
            </w:r>
          </w:p>
          <w:p w14:paraId="4956E2E6" w14:textId="77777777" w:rsidR="00512F9A" w:rsidRPr="00C5087C" w:rsidRDefault="00512F9A" w:rsidP="00512F9A">
            <w:pPr>
              <w:jc w:val="both"/>
              <w:rPr>
                <w:rFonts w:cstheme="minorHAnsi"/>
                <w:u w:val="single"/>
              </w:rPr>
            </w:pPr>
            <w:r w:rsidRPr="00C5087C">
              <w:rPr>
                <w:rFonts w:cstheme="minorHAnsi"/>
              </w:rPr>
              <w:t xml:space="preserve"> </w:t>
            </w:r>
            <w:r w:rsidRPr="00C5087C">
              <w:rPr>
                <w:rFonts w:cstheme="minorHAnsi"/>
              </w:rPr>
              <w:tab/>
            </w:r>
            <w:r w:rsidRPr="00C5087C">
              <w:rPr>
                <w:rFonts w:cstheme="minorHAnsi"/>
                <w:u w:val="single"/>
              </w:rPr>
              <w:t>Para este requisito es necesario:</w:t>
            </w:r>
          </w:p>
          <w:p w14:paraId="254B68C6" w14:textId="77777777" w:rsidR="00512F9A" w:rsidRPr="00C5087C" w:rsidRDefault="00512F9A" w:rsidP="00512F9A">
            <w:pPr>
              <w:pStyle w:val="Prrafodelista"/>
              <w:numPr>
                <w:ilvl w:val="1"/>
                <w:numId w:val="20"/>
              </w:numPr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>Observar el video que se encuentra en la columna derecha.</w:t>
            </w:r>
          </w:p>
          <w:p w14:paraId="58FF37E3" w14:textId="77777777" w:rsidR="00512F9A" w:rsidRPr="00C5087C" w:rsidRDefault="00512F9A" w:rsidP="00512F9A">
            <w:pPr>
              <w:pStyle w:val="Prrafodelista"/>
              <w:numPr>
                <w:ilvl w:val="1"/>
                <w:numId w:val="20"/>
              </w:numPr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>Dar clic en IR AL FORMULARIO. Una vez que termine de llenar las preguntas, realizar una captura de pantalla de la parte inicial en donde aparecen sus datos y luego presionar enviar.</w:t>
            </w:r>
          </w:p>
          <w:p w14:paraId="520FF600" w14:textId="77777777" w:rsidR="00512F9A" w:rsidRPr="00C5087C" w:rsidRDefault="00512F9A" w:rsidP="00512F9A">
            <w:pPr>
              <w:pStyle w:val="Prrafodelista"/>
              <w:ind w:left="1080"/>
              <w:jc w:val="both"/>
              <w:rPr>
                <w:rFonts w:cstheme="minorHAnsi"/>
              </w:rPr>
            </w:pPr>
          </w:p>
          <w:p w14:paraId="495D457A" w14:textId="77777777" w:rsidR="00512F9A" w:rsidRPr="00C5087C" w:rsidRDefault="00512F9A" w:rsidP="00512F9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bCs/>
              </w:rPr>
            </w:pPr>
            <w:r w:rsidRPr="00C5087C">
              <w:rPr>
                <w:rFonts w:cstheme="minorHAnsi"/>
                <w:b/>
                <w:bCs/>
              </w:rPr>
              <w:t>Cédula escaneada a color (anverso y reverso)</w:t>
            </w:r>
          </w:p>
          <w:p w14:paraId="1A3F2D3E" w14:textId="77777777" w:rsidR="00512F9A" w:rsidRPr="00C5087C" w:rsidRDefault="00512F9A" w:rsidP="00512F9A">
            <w:pPr>
              <w:pStyle w:val="Prrafodelista"/>
              <w:jc w:val="both"/>
              <w:rPr>
                <w:rFonts w:cstheme="minorHAnsi"/>
                <w:b/>
                <w:bCs/>
              </w:rPr>
            </w:pPr>
          </w:p>
          <w:p w14:paraId="04B767C9" w14:textId="77777777" w:rsidR="00512F9A" w:rsidRPr="00C5087C" w:rsidRDefault="00512F9A" w:rsidP="00512F9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bCs/>
              </w:rPr>
            </w:pPr>
            <w:r w:rsidRPr="00C5087C">
              <w:rPr>
                <w:rFonts w:cstheme="minorHAnsi"/>
                <w:b/>
                <w:bCs/>
              </w:rPr>
              <w:t>1 fotografía de tamaño carné a color con fondo blanco escaneada</w:t>
            </w:r>
          </w:p>
          <w:p w14:paraId="0B154FB5" w14:textId="77777777" w:rsidR="00512F9A" w:rsidRPr="00C5087C" w:rsidRDefault="00512F9A" w:rsidP="00512F9A">
            <w:pPr>
              <w:pStyle w:val="Prrafodelista"/>
              <w:jc w:val="both"/>
              <w:rPr>
                <w:rFonts w:cstheme="minorHAnsi"/>
                <w:b/>
                <w:bCs/>
              </w:rPr>
            </w:pPr>
          </w:p>
          <w:p w14:paraId="4B9F8362" w14:textId="77777777" w:rsidR="00512F9A" w:rsidRPr="00C5087C" w:rsidRDefault="00512F9A" w:rsidP="00512F9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bCs/>
              </w:rPr>
            </w:pPr>
            <w:r w:rsidRPr="00C5087C">
              <w:rPr>
                <w:rFonts w:cstheme="minorHAnsi"/>
                <w:b/>
                <w:bCs/>
              </w:rPr>
              <w:t>Certificado Bancario de una cuenta personal escaneado</w:t>
            </w:r>
          </w:p>
          <w:p w14:paraId="41801C05" w14:textId="77777777" w:rsidR="00512F9A" w:rsidRPr="00C5087C" w:rsidRDefault="00512F9A" w:rsidP="00512F9A">
            <w:pPr>
              <w:pStyle w:val="Prrafodelista"/>
              <w:jc w:val="both"/>
              <w:rPr>
                <w:rFonts w:cstheme="minorHAnsi"/>
                <w:b/>
                <w:bCs/>
              </w:rPr>
            </w:pPr>
          </w:p>
          <w:p w14:paraId="6ABFC85A" w14:textId="77777777" w:rsidR="00512F9A" w:rsidRPr="00C5087C" w:rsidRDefault="00512F9A" w:rsidP="00512F9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bCs/>
              </w:rPr>
            </w:pPr>
            <w:r w:rsidRPr="00C5087C">
              <w:rPr>
                <w:rFonts w:cstheme="minorHAnsi"/>
                <w:b/>
                <w:bCs/>
              </w:rPr>
              <w:t>Planilla de servicio básico de la dirección de residencia escaneada</w:t>
            </w:r>
          </w:p>
          <w:p w14:paraId="5A760B0C" w14:textId="77777777" w:rsidR="00512F9A" w:rsidRPr="00C5087C" w:rsidRDefault="00512F9A" w:rsidP="00512F9A">
            <w:pPr>
              <w:pStyle w:val="Prrafodelista"/>
              <w:jc w:val="both"/>
              <w:rPr>
                <w:rFonts w:cstheme="minorHAnsi"/>
                <w:b/>
                <w:bCs/>
              </w:rPr>
            </w:pPr>
          </w:p>
          <w:p w14:paraId="7D92A9D7" w14:textId="77777777" w:rsidR="00512F9A" w:rsidRPr="00C5087C" w:rsidRDefault="00512F9A" w:rsidP="00512F9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bCs/>
              </w:rPr>
            </w:pPr>
            <w:r w:rsidRPr="00C5087C">
              <w:rPr>
                <w:rFonts w:cstheme="minorHAnsi"/>
                <w:b/>
                <w:bCs/>
              </w:rPr>
              <w:t>Comprobante de depósito escaneado o confirmación de transferencia por el pago de $18.24 dólares (este valor corresponde al costo de la credencial $13.68 y $4.56 por el registro de 1 a 10 obras)</w:t>
            </w:r>
          </w:p>
          <w:p w14:paraId="7E8A9F2D" w14:textId="77777777" w:rsidR="00512F9A" w:rsidRPr="00C5087C" w:rsidRDefault="00512F9A" w:rsidP="00512F9A">
            <w:pPr>
              <w:ind w:firstLine="720"/>
              <w:jc w:val="both"/>
              <w:rPr>
                <w:rFonts w:cstheme="minorHAnsi"/>
                <w:u w:val="single"/>
              </w:rPr>
            </w:pPr>
            <w:r w:rsidRPr="00C5087C">
              <w:rPr>
                <w:rFonts w:cstheme="minorHAnsi"/>
                <w:u w:val="single"/>
              </w:rPr>
              <w:t>Datos bancarios para el pago:</w:t>
            </w:r>
          </w:p>
          <w:p w14:paraId="27098E24" w14:textId="77777777" w:rsidR="00512F9A" w:rsidRPr="00C5087C" w:rsidRDefault="00512F9A" w:rsidP="00512F9A">
            <w:pPr>
              <w:ind w:firstLine="720"/>
              <w:jc w:val="both"/>
              <w:rPr>
                <w:rFonts w:cstheme="minorHAnsi"/>
                <w:b/>
                <w:bCs/>
              </w:rPr>
            </w:pPr>
            <w:r w:rsidRPr="00C5087C">
              <w:rPr>
                <w:rFonts w:cstheme="minorHAnsi"/>
                <w:b/>
                <w:bCs/>
              </w:rPr>
              <w:t>SAYCE</w:t>
            </w:r>
          </w:p>
          <w:p w14:paraId="349EBA3E" w14:textId="77777777" w:rsidR="00512F9A" w:rsidRPr="00C5087C" w:rsidRDefault="00512F9A" w:rsidP="00512F9A">
            <w:pPr>
              <w:ind w:firstLine="720"/>
              <w:jc w:val="both"/>
              <w:rPr>
                <w:rFonts w:cstheme="minorHAnsi"/>
                <w:b/>
                <w:bCs/>
              </w:rPr>
            </w:pPr>
            <w:r w:rsidRPr="00C5087C">
              <w:rPr>
                <w:rFonts w:cstheme="minorHAnsi"/>
                <w:b/>
                <w:bCs/>
              </w:rPr>
              <w:t>Banco Internacional</w:t>
            </w:r>
          </w:p>
          <w:p w14:paraId="485BBB15" w14:textId="77777777" w:rsidR="00512F9A" w:rsidRPr="00C5087C" w:rsidRDefault="00512F9A" w:rsidP="00512F9A">
            <w:pPr>
              <w:ind w:firstLine="720"/>
              <w:jc w:val="both"/>
              <w:rPr>
                <w:rFonts w:cstheme="minorHAnsi"/>
                <w:b/>
                <w:bCs/>
              </w:rPr>
            </w:pPr>
            <w:r w:rsidRPr="00C5087C">
              <w:rPr>
                <w:rFonts w:cstheme="minorHAnsi"/>
                <w:b/>
                <w:bCs/>
              </w:rPr>
              <w:t>Cuenta corriente No. 52061125-6</w:t>
            </w:r>
          </w:p>
          <w:p w14:paraId="0224F750" w14:textId="77777777" w:rsidR="00512F9A" w:rsidRPr="00C5087C" w:rsidRDefault="00512F9A" w:rsidP="00512F9A">
            <w:pPr>
              <w:ind w:firstLine="720"/>
              <w:jc w:val="both"/>
              <w:rPr>
                <w:rFonts w:cstheme="minorHAnsi"/>
                <w:b/>
                <w:bCs/>
              </w:rPr>
            </w:pPr>
            <w:r w:rsidRPr="00C5087C">
              <w:rPr>
                <w:rFonts w:cstheme="minorHAnsi"/>
                <w:b/>
                <w:bCs/>
              </w:rPr>
              <w:t>RUC 1790367657001</w:t>
            </w:r>
          </w:p>
          <w:p w14:paraId="5F307401" w14:textId="77777777" w:rsidR="00512F9A" w:rsidRPr="00C5087C" w:rsidRDefault="00512F9A" w:rsidP="00512F9A">
            <w:pPr>
              <w:ind w:firstLine="720"/>
              <w:jc w:val="both"/>
              <w:rPr>
                <w:rFonts w:cstheme="minorHAnsi"/>
                <w:b/>
                <w:bCs/>
              </w:rPr>
            </w:pPr>
          </w:p>
          <w:p w14:paraId="60DF3031" w14:textId="77777777" w:rsidR="00512F9A" w:rsidRPr="00C5087C" w:rsidRDefault="00512F9A" w:rsidP="00512F9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bCs/>
              </w:rPr>
            </w:pPr>
            <w:r w:rsidRPr="00C5087C">
              <w:rPr>
                <w:rFonts w:cstheme="minorHAnsi"/>
                <w:b/>
                <w:bCs/>
              </w:rPr>
              <w:t>Comprobantes escaneados de la Tasa de Pago del SENADI y del depósito realizado en el Banco del Pacífico por $12.00</w:t>
            </w:r>
          </w:p>
          <w:p w14:paraId="6D48B2DF" w14:textId="77777777" w:rsidR="00512F9A" w:rsidRPr="00C5087C" w:rsidRDefault="00512F9A" w:rsidP="00512F9A">
            <w:pPr>
              <w:ind w:firstLine="720"/>
              <w:jc w:val="both"/>
              <w:rPr>
                <w:rFonts w:cstheme="minorHAnsi"/>
                <w:u w:val="single"/>
              </w:rPr>
            </w:pPr>
            <w:r w:rsidRPr="00C5087C">
              <w:rPr>
                <w:rFonts w:cstheme="minorHAnsi"/>
                <w:u w:val="single"/>
              </w:rPr>
              <w:t>Para este requisito primero:</w:t>
            </w:r>
          </w:p>
          <w:p w14:paraId="19030482" w14:textId="77777777" w:rsidR="00512F9A" w:rsidRPr="00C5087C" w:rsidRDefault="00512F9A" w:rsidP="00512F9A">
            <w:pPr>
              <w:ind w:left="720"/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>Crear su casillero virtual ingresando en la página web: propiedadintelectual.gob.ec Seleccionar Programas – Servicios, elegir Casillero Virtual, llenar datos personales, cambiar contraseña y salir.</w:t>
            </w:r>
          </w:p>
          <w:p w14:paraId="23D0AD7E" w14:textId="77777777" w:rsidR="00512F9A" w:rsidRPr="00C5087C" w:rsidRDefault="00512F9A" w:rsidP="00512F9A">
            <w:pPr>
              <w:ind w:left="720"/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>En la misma página web, seleccionar Solicitudes en línea – Pagos – Trámites no en línea, dar clic en generar comprobante, en documento ingresar su número de cédula, en el espacio de *Ingrese el código o al menos 3 caracteres de la descripción de la Tasa de Pago, escriba la palabra MANDATOS, seleccione la opción que aparece y llene los campos de datos, genere el comprobante e imprímalo.</w:t>
            </w:r>
          </w:p>
          <w:p w14:paraId="179C9271" w14:textId="760CD57C" w:rsidR="00512F9A" w:rsidRPr="00C5087C" w:rsidRDefault="00512F9A" w:rsidP="00512F9A">
            <w:pPr>
              <w:ind w:left="720"/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>Con el comprobante de la Tasa de Pago impreso, diríjase al Banco Pacífico para realizar el depósito de $12,00</w:t>
            </w:r>
            <w:r w:rsidR="009B66C9">
              <w:rPr>
                <w:rFonts w:cstheme="minorHAnsi"/>
              </w:rPr>
              <w:t xml:space="preserve"> o cancelar directamente en la página de SENADI.</w:t>
            </w:r>
          </w:p>
          <w:p w14:paraId="6CAAC074" w14:textId="77777777" w:rsidR="00512F9A" w:rsidRPr="00C5087C" w:rsidRDefault="00512F9A" w:rsidP="00512F9A">
            <w:pPr>
              <w:rPr>
                <w:rFonts w:cstheme="minorHAnsi"/>
              </w:rPr>
            </w:pPr>
            <w:r w:rsidRPr="00C5087C">
              <w:rPr>
                <w:rFonts w:cstheme="minorHAnsi"/>
              </w:rPr>
              <w:t xml:space="preserve"> </w:t>
            </w:r>
          </w:p>
          <w:p w14:paraId="6DA62650" w14:textId="77777777" w:rsidR="00512F9A" w:rsidRPr="00C5087C" w:rsidRDefault="00512F9A" w:rsidP="00512F9A">
            <w:pPr>
              <w:rPr>
                <w:rFonts w:cstheme="minorHAnsi"/>
              </w:rPr>
            </w:pPr>
          </w:p>
          <w:p w14:paraId="1A18B4CA" w14:textId="313A5164" w:rsidR="00512F9A" w:rsidRPr="00C5087C" w:rsidRDefault="00512F9A" w:rsidP="00512F9A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/>
                <w:bCs/>
              </w:rPr>
            </w:pPr>
            <w:r w:rsidRPr="00C5087C">
              <w:rPr>
                <w:rFonts w:cstheme="minorHAnsi"/>
                <w:b/>
                <w:bCs/>
              </w:rPr>
              <w:t>Descargar y llenar la Solicitud de Admisión Socios, Hoja de Datos Personales</w:t>
            </w:r>
            <w:r w:rsidR="00581B13">
              <w:rPr>
                <w:rFonts w:cstheme="minorHAnsi"/>
                <w:b/>
                <w:bCs/>
              </w:rPr>
              <w:t xml:space="preserve">, Declaración del aplicante </w:t>
            </w:r>
            <w:r w:rsidRPr="00C5087C">
              <w:rPr>
                <w:rFonts w:cstheme="minorHAnsi"/>
                <w:b/>
                <w:bCs/>
              </w:rPr>
              <w:t xml:space="preserve">que se encuentran en la página web </w:t>
            </w:r>
            <w:hyperlink r:id="rId8" w:history="1">
              <w:r w:rsidRPr="00C5087C">
                <w:rPr>
                  <w:rStyle w:val="Hipervnculo"/>
                  <w:rFonts w:cstheme="minorHAnsi"/>
                  <w:b/>
                  <w:bCs/>
                  <w:u w:val="none"/>
                </w:rPr>
                <w:t>www.sayce.com.ec</w:t>
              </w:r>
            </w:hyperlink>
          </w:p>
          <w:p w14:paraId="40DC683F" w14:textId="25CD6488" w:rsidR="00512F9A" w:rsidRDefault="00512F9A" w:rsidP="00512F9A">
            <w:pPr>
              <w:pStyle w:val="Prrafodelista"/>
              <w:rPr>
                <w:rFonts w:cstheme="minorHAnsi"/>
                <w:b/>
                <w:bCs/>
              </w:rPr>
            </w:pPr>
          </w:p>
          <w:p w14:paraId="53967133" w14:textId="77777777" w:rsidR="00C5087C" w:rsidRPr="00C5087C" w:rsidRDefault="00C5087C" w:rsidP="00512F9A">
            <w:pPr>
              <w:pStyle w:val="Prrafodelista"/>
              <w:rPr>
                <w:rFonts w:cstheme="minorHAnsi"/>
                <w:b/>
                <w:bCs/>
              </w:rPr>
            </w:pPr>
          </w:p>
          <w:p w14:paraId="629821EF" w14:textId="7C7EFCEB" w:rsidR="00512F9A" w:rsidRDefault="00512F9A" w:rsidP="00C5087C">
            <w:pPr>
              <w:ind w:firstLine="360"/>
              <w:jc w:val="center"/>
              <w:rPr>
                <w:rFonts w:cstheme="minorHAnsi"/>
                <w:b/>
                <w:bCs/>
                <w:u w:val="single"/>
              </w:rPr>
            </w:pPr>
            <w:r w:rsidRPr="00C5087C">
              <w:rPr>
                <w:rFonts w:cstheme="minorHAnsi"/>
                <w:b/>
                <w:bCs/>
                <w:u w:val="single"/>
              </w:rPr>
              <w:t>PROCESO DE AFILIACIÓN</w:t>
            </w:r>
          </w:p>
          <w:p w14:paraId="2EB9B7D0" w14:textId="77777777" w:rsidR="00C5087C" w:rsidRPr="00C5087C" w:rsidRDefault="00C5087C" w:rsidP="00C5087C">
            <w:pPr>
              <w:ind w:firstLine="360"/>
              <w:jc w:val="center"/>
              <w:rPr>
                <w:rFonts w:cstheme="minorHAnsi"/>
                <w:b/>
                <w:bCs/>
                <w:u w:val="single"/>
              </w:rPr>
            </w:pPr>
          </w:p>
          <w:p w14:paraId="015AC0FE" w14:textId="77777777" w:rsidR="00512F9A" w:rsidRPr="00C5087C" w:rsidRDefault="00512F9A" w:rsidP="00512F9A">
            <w:pPr>
              <w:ind w:left="360"/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 xml:space="preserve">Una vez que recibamos estos requisitos al correo </w:t>
            </w:r>
            <w:r w:rsidRPr="00C5087C">
              <w:rPr>
                <w:rStyle w:val="Hipervnculo"/>
                <w:rFonts w:cstheme="minorHAnsi"/>
                <w:b/>
                <w:bCs/>
                <w:u w:val="none"/>
              </w:rPr>
              <w:t>afiliaciones@sayce.com.ec</w:t>
            </w:r>
            <w:r w:rsidRPr="00C5087C">
              <w:rPr>
                <w:rFonts w:cstheme="minorHAnsi"/>
              </w:rPr>
              <w:t xml:space="preserve"> nos contactaremos para agendar una cita o una videoconferencia mediante la cual se despejarán dudas del aspirante y se pasará a la segunda parte del proceso de afiliación, en el que le enviaremos los Formularios de Declaración de cada obra a registrar y el Contrato de Adhesión para los firme de manera electrónica o de manera manual.</w:t>
            </w:r>
          </w:p>
          <w:p w14:paraId="11AA8AB8" w14:textId="1F4375D7" w:rsidR="00512F9A" w:rsidRPr="00C5087C" w:rsidRDefault="00512F9A" w:rsidP="00512F9A">
            <w:pPr>
              <w:ind w:left="360"/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>Para la entrega de Formularios de Declaración de Obras y Contrato de Adhesión, ponemos a disposición las siguientes opciones:</w:t>
            </w:r>
          </w:p>
          <w:p w14:paraId="7A0C77D1" w14:textId="77777777" w:rsidR="00C5087C" w:rsidRPr="00C5087C" w:rsidRDefault="00C5087C" w:rsidP="00512F9A">
            <w:pPr>
              <w:ind w:left="360"/>
              <w:jc w:val="both"/>
              <w:rPr>
                <w:rFonts w:cstheme="minorHAnsi"/>
              </w:rPr>
            </w:pPr>
          </w:p>
          <w:p w14:paraId="56988265" w14:textId="77777777" w:rsidR="00512F9A" w:rsidRPr="00C5087C" w:rsidRDefault="00512F9A" w:rsidP="00512F9A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  <w:b/>
                <w:bCs/>
              </w:rPr>
            </w:pPr>
            <w:r w:rsidRPr="00C5087C">
              <w:rPr>
                <w:rFonts w:cstheme="minorHAnsi"/>
                <w:b/>
                <w:bCs/>
              </w:rPr>
              <w:t>Formularios de Declaraciones de Obras y Contrato de Adhesión con firma electrónica:</w:t>
            </w:r>
          </w:p>
          <w:p w14:paraId="33CF41F5" w14:textId="77777777" w:rsidR="00512F9A" w:rsidRPr="00C5087C" w:rsidRDefault="00512F9A" w:rsidP="00512F9A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 xml:space="preserve">Firmar electrónicamente en todos los espacios establecidos y enviar los documentos vía e-mail a </w:t>
            </w:r>
            <w:hyperlink r:id="rId9" w:history="1">
              <w:r w:rsidRPr="00C5087C">
                <w:rPr>
                  <w:rStyle w:val="Hipervnculo"/>
                  <w:rFonts w:cstheme="minorHAnsi"/>
                  <w:b/>
                  <w:bCs/>
                  <w:u w:val="none"/>
                </w:rPr>
                <w:t>afiliaciones@sayce.com.ec</w:t>
              </w:r>
            </w:hyperlink>
          </w:p>
          <w:p w14:paraId="31222D52" w14:textId="77777777" w:rsidR="00512F9A" w:rsidRPr="00C5087C" w:rsidRDefault="00512F9A" w:rsidP="00512F9A">
            <w:pPr>
              <w:pStyle w:val="Prrafodelista"/>
              <w:ind w:left="1080"/>
              <w:jc w:val="both"/>
              <w:rPr>
                <w:rFonts w:cstheme="minorHAnsi"/>
              </w:rPr>
            </w:pPr>
          </w:p>
          <w:p w14:paraId="07316A0D" w14:textId="77777777" w:rsidR="00512F9A" w:rsidRPr="00C5087C" w:rsidRDefault="00512F9A" w:rsidP="00512F9A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  <w:b/>
                <w:bCs/>
              </w:rPr>
            </w:pPr>
            <w:r w:rsidRPr="00C5087C">
              <w:rPr>
                <w:rFonts w:cstheme="minorHAnsi"/>
                <w:b/>
                <w:bCs/>
              </w:rPr>
              <w:t>Formularios de Declaraciones de Obras y Contrato de Adhesión con firma manual:</w:t>
            </w:r>
          </w:p>
          <w:p w14:paraId="0DBE1E3D" w14:textId="77777777" w:rsidR="00512F9A" w:rsidRPr="00C5087C" w:rsidRDefault="00512F9A" w:rsidP="00512F9A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>Imprimir los Formularios de Declaración de Obras para que puedan ser firmados en los espacios establecidos.</w:t>
            </w:r>
          </w:p>
          <w:p w14:paraId="519AAF66" w14:textId="77777777" w:rsidR="00512F9A" w:rsidRPr="00C5087C" w:rsidRDefault="00512F9A" w:rsidP="00512F9A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>Imprimir 3 ejemplares del Contrato de Adhesión para que puedan ser firmados en los espacios establecidos.</w:t>
            </w:r>
          </w:p>
          <w:p w14:paraId="3647C076" w14:textId="1074514E" w:rsidR="00512F9A" w:rsidRPr="00C5087C" w:rsidRDefault="00512F9A" w:rsidP="00512F9A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C5087C">
              <w:rPr>
                <w:rFonts w:cstheme="minorHAnsi"/>
              </w:rPr>
              <w:t>Entregar los documentos en nuestras oficinas o enviarlos por</w:t>
            </w:r>
            <w:r w:rsidR="00C5087C">
              <w:rPr>
                <w:rFonts w:cstheme="minorHAnsi"/>
              </w:rPr>
              <w:t xml:space="preserve"> cualquier </w:t>
            </w:r>
            <w:r w:rsidRPr="00C5087C">
              <w:rPr>
                <w:rFonts w:cstheme="minorHAnsi"/>
              </w:rPr>
              <w:t>Courier (</w:t>
            </w:r>
            <w:proofErr w:type="spellStart"/>
            <w:r w:rsidRPr="00C5087C">
              <w:rPr>
                <w:rFonts w:cstheme="minorHAnsi"/>
              </w:rPr>
              <w:t>Tramaco</w:t>
            </w:r>
            <w:proofErr w:type="spellEnd"/>
            <w:r w:rsidRPr="00C5087C">
              <w:rPr>
                <w:rFonts w:cstheme="minorHAnsi"/>
              </w:rPr>
              <w:t>, Servientrega, etc.)</w:t>
            </w:r>
          </w:p>
          <w:p w14:paraId="7B0CA279" w14:textId="051700A5" w:rsidR="0021361E" w:rsidRPr="00C5087C" w:rsidRDefault="0021361E" w:rsidP="00221155">
            <w:pPr>
              <w:jc w:val="both"/>
              <w:rPr>
                <w:rFonts w:cstheme="minorHAnsi"/>
              </w:rPr>
            </w:pPr>
          </w:p>
          <w:p w14:paraId="5E806938" w14:textId="506E943D" w:rsidR="00C5087C" w:rsidRDefault="00C5087C" w:rsidP="00221155">
            <w:pPr>
              <w:jc w:val="both"/>
              <w:rPr>
                <w:rFonts w:cstheme="minorHAnsi"/>
              </w:rPr>
            </w:pPr>
          </w:p>
          <w:p w14:paraId="3D39D7A7" w14:textId="77777777" w:rsidR="00C5087C" w:rsidRPr="00C5087C" w:rsidRDefault="00C5087C" w:rsidP="00221155">
            <w:pPr>
              <w:jc w:val="both"/>
              <w:rPr>
                <w:rFonts w:cstheme="minorHAnsi"/>
              </w:rPr>
            </w:pPr>
          </w:p>
          <w:p w14:paraId="643B4AD3" w14:textId="77777777" w:rsidR="0021361E" w:rsidRPr="00C5087C" w:rsidRDefault="0021361E" w:rsidP="00C5087C">
            <w:pPr>
              <w:jc w:val="center"/>
              <w:rPr>
                <w:rFonts w:cstheme="minorHAnsi"/>
              </w:rPr>
            </w:pPr>
          </w:p>
          <w:p w14:paraId="45C864F9" w14:textId="054C0528" w:rsidR="00C5087C" w:rsidRDefault="00871663" w:rsidP="00C5087C">
            <w:pPr>
              <w:jc w:val="center"/>
              <w:rPr>
                <w:rFonts w:cstheme="minorHAnsi"/>
                <w:b/>
              </w:rPr>
            </w:pPr>
            <w:r w:rsidRPr="00C5087C">
              <w:rPr>
                <w:rFonts w:cstheme="minorHAnsi"/>
                <w:b/>
              </w:rPr>
              <w:t xml:space="preserve">NOTA: </w:t>
            </w:r>
            <w:r w:rsidR="00C5087C" w:rsidRPr="00C5087C">
              <w:rPr>
                <w:rFonts w:cstheme="minorHAnsi"/>
                <w:b/>
                <w:sz w:val="24"/>
                <w:szCs w:val="24"/>
              </w:rPr>
              <w:t>NO</w:t>
            </w:r>
            <w:r w:rsidR="00C5087C" w:rsidRPr="00C5087C">
              <w:rPr>
                <w:rFonts w:cstheme="minorHAnsi"/>
                <w:b/>
              </w:rPr>
              <w:t xml:space="preserve"> SE PROCEDERÁ CON EL TRÁMITE DE AFILIACIÓN,</w:t>
            </w:r>
          </w:p>
          <w:p w14:paraId="21C95750" w14:textId="5F010923" w:rsidR="000D13C3" w:rsidRPr="00C5087C" w:rsidRDefault="00C5087C" w:rsidP="00C5087C">
            <w:pPr>
              <w:jc w:val="center"/>
              <w:rPr>
                <w:rFonts w:cstheme="minorHAnsi"/>
                <w:b/>
              </w:rPr>
            </w:pPr>
            <w:r w:rsidRPr="00C5087C">
              <w:rPr>
                <w:rFonts w:cstheme="minorHAnsi"/>
                <w:b/>
              </w:rPr>
              <w:t>SI LOS REQUISITOS ESTÁN INCOMPLETOS</w:t>
            </w:r>
          </w:p>
          <w:p w14:paraId="442763BD" w14:textId="77777777" w:rsidR="004720AF" w:rsidRPr="00C5087C" w:rsidRDefault="004720AF" w:rsidP="00C508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6CCA8E" w14:textId="77777777" w:rsidR="00C5087C" w:rsidRDefault="00C5087C" w:rsidP="00C508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7743F6" w14:textId="77777777" w:rsidR="00C5087C" w:rsidRDefault="00C5087C" w:rsidP="00C508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C52BCF" w14:textId="77777777" w:rsidR="00C5087C" w:rsidRDefault="00C5087C" w:rsidP="00C508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C32D09" w14:textId="77777777" w:rsidR="00C5087C" w:rsidRDefault="00C5087C" w:rsidP="00C508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B6DFBB" w14:textId="77777777" w:rsidR="00C5087C" w:rsidRDefault="00C5087C" w:rsidP="00C508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A613FB" w14:textId="77777777" w:rsidR="00C5087C" w:rsidRDefault="00C5087C" w:rsidP="00C508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5C1F25" w14:textId="77777777" w:rsidR="00C5087C" w:rsidRDefault="00C5087C" w:rsidP="00C508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073ABD" w14:textId="77777777" w:rsidR="00C5087C" w:rsidRDefault="00C5087C" w:rsidP="00C508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A4A669" w14:textId="77777777" w:rsidR="00C5087C" w:rsidRDefault="00C5087C" w:rsidP="00C508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71E837" w14:textId="77777777" w:rsidR="00C5087C" w:rsidRDefault="00C5087C" w:rsidP="00C508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7B5E09" w14:textId="77777777" w:rsidR="00C5087C" w:rsidRDefault="00C5087C" w:rsidP="00C508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45CFF0" w14:textId="77777777" w:rsidR="00C5087C" w:rsidRDefault="00C5087C" w:rsidP="00C508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C5C0ED" w14:textId="74D33930" w:rsidR="00C5087C" w:rsidRPr="00C5087C" w:rsidRDefault="004720AF" w:rsidP="00C5087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s-EC"/>
              </w:rPr>
            </w:pPr>
            <w:r w:rsidRPr="00C5087C">
              <w:rPr>
                <w:rFonts w:cstheme="minorHAnsi"/>
                <w:sz w:val="20"/>
                <w:szCs w:val="20"/>
              </w:rPr>
              <w:t>Departamento</w:t>
            </w:r>
            <w:r w:rsidR="000D13C3" w:rsidRPr="00C5087C">
              <w:rPr>
                <w:rFonts w:cstheme="minorHAnsi"/>
                <w:sz w:val="20"/>
                <w:szCs w:val="20"/>
              </w:rPr>
              <w:t xml:space="preserve"> </w:t>
            </w:r>
            <w:r w:rsidRPr="00C5087C">
              <w:rPr>
                <w:rFonts w:eastAsia="Times New Roman" w:cstheme="minorHAnsi"/>
                <w:sz w:val="18"/>
                <w:szCs w:val="18"/>
                <w:lang w:eastAsia="es-EC"/>
              </w:rPr>
              <w:t xml:space="preserve">de Socios y Servicio al Cliente </w:t>
            </w:r>
            <w:r w:rsidR="000D13C3" w:rsidRPr="00C5087C">
              <w:rPr>
                <w:rFonts w:eastAsia="Times New Roman" w:cstheme="minorHAnsi"/>
                <w:b/>
                <w:sz w:val="18"/>
                <w:szCs w:val="18"/>
                <w:lang w:eastAsia="es-EC"/>
              </w:rPr>
              <w:t xml:space="preserve">(02) 222 3022 / 2223198 / 2502273 / 2507026 </w:t>
            </w:r>
          </w:p>
          <w:p w14:paraId="4C407C23" w14:textId="77777777" w:rsidR="000D13C3" w:rsidRPr="00C5087C" w:rsidRDefault="004720AF" w:rsidP="00C5087C">
            <w:pPr>
              <w:jc w:val="center"/>
              <w:rPr>
                <w:rFonts w:eastAsia="Times New Roman" w:cstheme="minorHAnsi"/>
                <w:sz w:val="18"/>
                <w:szCs w:val="18"/>
                <w:lang w:eastAsia="es-EC"/>
              </w:rPr>
            </w:pPr>
            <w:r w:rsidRPr="00C5087C">
              <w:rPr>
                <w:rFonts w:eastAsia="Times New Roman" w:cstheme="minorHAnsi"/>
                <w:sz w:val="18"/>
                <w:szCs w:val="18"/>
                <w:lang w:eastAsia="es-EC"/>
              </w:rPr>
              <w:t xml:space="preserve">Para consultas y </w:t>
            </w:r>
            <w:r w:rsidR="000D13C3" w:rsidRPr="00C5087C">
              <w:rPr>
                <w:rFonts w:eastAsia="Times New Roman" w:cstheme="minorHAnsi"/>
                <w:sz w:val="18"/>
                <w:szCs w:val="18"/>
                <w:lang w:eastAsia="es-EC"/>
              </w:rPr>
              <w:t xml:space="preserve">requerimientos escribir a: </w:t>
            </w:r>
            <w:hyperlink r:id="rId10" w:history="1">
              <w:r w:rsidR="000D13C3" w:rsidRPr="00C5087C">
                <w:rPr>
                  <w:rStyle w:val="Hipervnculo"/>
                  <w:rFonts w:eastAsia="Times New Roman" w:cstheme="minorHAnsi"/>
                  <w:b/>
                  <w:color w:val="auto"/>
                  <w:sz w:val="18"/>
                  <w:szCs w:val="18"/>
                  <w:u w:val="none"/>
                  <w:lang w:eastAsia="es-EC"/>
                </w:rPr>
                <w:t>socios@sayce.com.ec</w:t>
              </w:r>
            </w:hyperlink>
            <w:r w:rsidR="000D13C3" w:rsidRPr="00C5087C">
              <w:rPr>
                <w:rFonts w:eastAsia="Times New Roman" w:cstheme="minorHAnsi"/>
                <w:sz w:val="18"/>
                <w:szCs w:val="18"/>
                <w:lang w:eastAsia="es-EC"/>
              </w:rPr>
              <w:t xml:space="preserve"> </w:t>
            </w:r>
          </w:p>
          <w:p w14:paraId="0C4158EA" w14:textId="6AE77355" w:rsidR="00C5087C" w:rsidRPr="00A4144F" w:rsidRDefault="00C5087C" w:rsidP="00C5087C">
            <w:pPr>
              <w:jc w:val="center"/>
              <w:rPr>
                <w:b/>
              </w:rPr>
            </w:pPr>
          </w:p>
        </w:tc>
      </w:tr>
    </w:tbl>
    <w:p w14:paraId="16FD3C8D" w14:textId="77777777" w:rsidR="000D13C3" w:rsidRDefault="000D13C3" w:rsidP="000D13C3">
      <w:pPr>
        <w:jc w:val="both"/>
        <w:rPr>
          <w:rFonts w:ascii="Calibri" w:eastAsia="Times New Roman" w:hAnsi="Calibri" w:cs="Times New Roman"/>
          <w:b/>
          <w:sz w:val="20"/>
          <w:szCs w:val="20"/>
          <w:lang w:eastAsia="es-EC"/>
        </w:rPr>
      </w:pPr>
    </w:p>
    <w:sectPr w:rsidR="000D13C3" w:rsidSect="00FC0221">
      <w:headerReference w:type="default" r:id="rId11"/>
      <w:footerReference w:type="default" r:id="rId12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8893" w14:textId="77777777" w:rsidR="006A4DBC" w:rsidRDefault="006A4DBC" w:rsidP="00F10B4E">
      <w:pPr>
        <w:spacing w:after="0" w:line="240" w:lineRule="auto"/>
      </w:pPr>
      <w:r>
        <w:separator/>
      </w:r>
    </w:p>
  </w:endnote>
  <w:endnote w:type="continuationSeparator" w:id="0">
    <w:p w14:paraId="662ADE4B" w14:textId="77777777" w:rsidR="006A4DBC" w:rsidRDefault="006A4DBC" w:rsidP="00F1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DEBF" w14:textId="77777777" w:rsidR="00A4144F" w:rsidRDefault="00A4144F">
    <w:pPr>
      <w:pStyle w:val="Piedepgina"/>
    </w:pPr>
  </w:p>
  <w:p w14:paraId="1042144A" w14:textId="77777777" w:rsidR="00A4144F" w:rsidRDefault="00A414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7ED3" w14:textId="77777777" w:rsidR="006A4DBC" w:rsidRDefault="006A4DBC" w:rsidP="00F10B4E">
      <w:pPr>
        <w:spacing w:after="0" w:line="240" w:lineRule="auto"/>
      </w:pPr>
      <w:r>
        <w:separator/>
      </w:r>
    </w:p>
  </w:footnote>
  <w:footnote w:type="continuationSeparator" w:id="0">
    <w:p w14:paraId="7F7B6B67" w14:textId="77777777" w:rsidR="006A4DBC" w:rsidRDefault="006A4DBC" w:rsidP="00F1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35"/>
      <w:gridCol w:w="4536"/>
      <w:gridCol w:w="2552"/>
    </w:tblGrid>
    <w:tr w:rsidR="00F10B4E" w:rsidRPr="00F10B4E" w14:paraId="372D0D60" w14:textId="77777777" w:rsidTr="00FC0221">
      <w:trPr>
        <w:trHeight w:val="527"/>
      </w:trPr>
      <w:tc>
        <w:tcPr>
          <w:tcW w:w="2835" w:type="dxa"/>
          <w:vMerge w:val="restart"/>
        </w:tcPr>
        <w:p w14:paraId="3E97E161" w14:textId="77777777" w:rsidR="00F10B4E" w:rsidRPr="00F10B4E" w:rsidRDefault="00F95BAA" w:rsidP="00FB4449">
          <w:pPr>
            <w:tabs>
              <w:tab w:val="center" w:pos="4252"/>
              <w:tab w:val="right" w:pos="8504"/>
            </w:tabs>
            <w:spacing w:after="0" w:line="240" w:lineRule="auto"/>
            <w:ind w:hanging="397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240" behindDoc="1" locked="0" layoutInCell="1" allowOverlap="1" wp14:anchorId="63256A21" wp14:editId="2D654F54">
                <wp:simplePos x="0" y="0"/>
                <wp:positionH relativeFrom="column">
                  <wp:posOffset>448945</wp:posOffset>
                </wp:positionH>
                <wp:positionV relativeFrom="paragraph">
                  <wp:posOffset>1270</wp:posOffset>
                </wp:positionV>
                <wp:extent cx="952500" cy="952500"/>
                <wp:effectExtent l="0" t="0" r="0" b="0"/>
                <wp:wrapTight wrapText="bothSides">
                  <wp:wrapPolygon edited="0">
                    <wp:start x="0" y="0"/>
                    <wp:lineTo x="0" y="21168"/>
                    <wp:lineTo x="21168" y="21168"/>
                    <wp:lineTo x="21168" y="0"/>
                    <wp:lineTo x="0" y="0"/>
                  </wp:wrapPolygon>
                </wp:wrapTight>
                <wp:docPr id="7" name="Imagen 7" descr="G:\IMAGENES\LOGO SAYCE -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G:\IMAGENES\LOGO SAYCE -\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shd w:val="clear" w:color="auto" w:fill="auto"/>
        </w:tcPr>
        <w:p w14:paraId="63AE20E6" w14:textId="77777777" w:rsidR="00F10B4E" w:rsidRPr="009F2AFE" w:rsidRDefault="00F10B4E" w:rsidP="009F2AFE">
          <w:pPr>
            <w:tabs>
              <w:tab w:val="center" w:pos="4252"/>
              <w:tab w:val="right" w:pos="8504"/>
            </w:tabs>
            <w:spacing w:before="240"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333399"/>
              <w:lang w:val="es-ES" w:eastAsia="es-ES"/>
            </w:rPr>
          </w:pPr>
          <w:r w:rsidRPr="009F2AFE">
            <w:rPr>
              <w:rFonts w:ascii="Calibri" w:eastAsia="Times New Roman" w:hAnsi="Calibri" w:cs="Times New Roman"/>
              <w:b/>
              <w:bCs/>
              <w:color w:val="333399"/>
              <w:lang w:val="es-ES" w:eastAsia="es-ES"/>
            </w:rPr>
            <w:t>REQUISITOS</w:t>
          </w:r>
          <w:r w:rsidR="009F2AFE">
            <w:rPr>
              <w:rFonts w:ascii="Calibri" w:eastAsia="Times New Roman" w:hAnsi="Calibri" w:cs="Times New Roman"/>
              <w:b/>
              <w:bCs/>
              <w:color w:val="333399"/>
              <w:lang w:val="es-ES" w:eastAsia="es-ES"/>
            </w:rPr>
            <w:t xml:space="preserve"> </w:t>
          </w:r>
          <w:r w:rsidR="00456680" w:rsidRPr="009F2AFE">
            <w:rPr>
              <w:rFonts w:ascii="Calibri" w:eastAsia="Times New Roman" w:hAnsi="Calibri" w:cs="Times New Roman"/>
              <w:b/>
              <w:bCs/>
              <w:color w:val="333399"/>
              <w:lang w:val="es-ES" w:eastAsia="es-ES"/>
            </w:rPr>
            <w:t>PARA</w:t>
          </w:r>
          <w:r w:rsidR="00196BE3" w:rsidRPr="009F2AFE">
            <w:rPr>
              <w:rFonts w:ascii="Calibri" w:eastAsia="Times New Roman" w:hAnsi="Calibri" w:cs="Times New Roman"/>
              <w:b/>
              <w:bCs/>
              <w:color w:val="333399"/>
              <w:lang w:val="es-ES" w:eastAsia="es-ES"/>
            </w:rPr>
            <w:t xml:space="preserve"> SER</w:t>
          </w:r>
          <w:r w:rsidR="00456680" w:rsidRPr="009F2AFE">
            <w:rPr>
              <w:rFonts w:ascii="Calibri" w:eastAsia="Times New Roman" w:hAnsi="Calibri" w:cs="Times New Roman"/>
              <w:b/>
              <w:bCs/>
              <w:color w:val="333399"/>
              <w:lang w:val="es-ES" w:eastAsia="es-ES"/>
            </w:rPr>
            <w:t xml:space="preserve"> </w:t>
          </w:r>
          <w:r w:rsidR="00196BE3" w:rsidRPr="009F2AFE">
            <w:rPr>
              <w:rFonts w:ascii="Calibri" w:eastAsia="Times New Roman" w:hAnsi="Calibri" w:cs="Times New Roman"/>
              <w:b/>
              <w:bCs/>
              <w:color w:val="333399"/>
              <w:lang w:val="es-ES" w:eastAsia="es-ES"/>
            </w:rPr>
            <w:t>SOCIO</w:t>
          </w:r>
        </w:p>
      </w:tc>
      <w:tc>
        <w:tcPr>
          <w:tcW w:w="2552" w:type="dxa"/>
        </w:tcPr>
        <w:p w14:paraId="2A310F84" w14:textId="4D6BC1F6" w:rsidR="00DC30D6" w:rsidRPr="00DC30D6" w:rsidRDefault="00F10B4E" w:rsidP="00842CD4">
          <w:pPr>
            <w:keepNext/>
            <w:spacing w:after="0" w:line="240" w:lineRule="auto"/>
            <w:outlineLvl w:val="5"/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</w:pPr>
          <w:r w:rsidRPr="00F10B4E">
            <w:rPr>
              <w:rFonts w:ascii="Calibri" w:eastAsia="Times New Roman" w:hAnsi="Calibri" w:cs="Times New Roman"/>
              <w:b/>
              <w:color w:val="333399"/>
              <w:sz w:val="18"/>
              <w:szCs w:val="18"/>
              <w:lang w:val="es-ES" w:eastAsia="es-ES"/>
            </w:rPr>
            <w:t>FECHA:</w:t>
          </w:r>
          <w:r w:rsidR="004B1613">
            <w:rPr>
              <w:rFonts w:ascii="Calibri" w:eastAsia="Times New Roman" w:hAnsi="Calibri" w:cs="Times New Roman"/>
              <w:b/>
              <w:color w:val="333399"/>
              <w:sz w:val="18"/>
              <w:szCs w:val="18"/>
              <w:lang w:val="es-ES" w:eastAsia="es-ES"/>
            </w:rPr>
            <w:t xml:space="preserve"> </w:t>
          </w:r>
          <w:r w:rsidR="0021361E">
            <w:rPr>
              <w:rFonts w:ascii="Calibri" w:eastAsia="Times New Roman" w:hAnsi="Calibri" w:cs="Times New Roman"/>
              <w:bCs/>
              <w:sz w:val="18"/>
              <w:szCs w:val="18"/>
              <w:lang w:val="es-ES" w:eastAsia="es-ES"/>
            </w:rPr>
            <w:t>1</w:t>
          </w:r>
          <w:r w:rsidR="00581B13">
            <w:rPr>
              <w:rFonts w:ascii="Calibri" w:eastAsia="Times New Roman" w:hAnsi="Calibri" w:cs="Times New Roman"/>
              <w:bCs/>
              <w:sz w:val="18"/>
              <w:szCs w:val="18"/>
              <w:lang w:val="es-ES" w:eastAsia="es-ES"/>
            </w:rPr>
            <w:t>7</w:t>
          </w:r>
          <w:r w:rsidR="009F2AFE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/</w:t>
          </w:r>
          <w:r w:rsidR="00F45B5B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0</w:t>
          </w:r>
          <w:r w:rsidR="00581B13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2</w:t>
          </w:r>
          <w:r w:rsidR="009F2AFE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/</w:t>
          </w:r>
          <w:r w:rsidR="00F45B5B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20</w:t>
          </w:r>
          <w:r w:rsidR="0021361E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2</w:t>
          </w:r>
          <w:r w:rsidR="00581B13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2</w:t>
          </w:r>
        </w:p>
      </w:tc>
    </w:tr>
    <w:tr w:rsidR="00F10B4E" w:rsidRPr="00F10B4E" w14:paraId="462CABE6" w14:textId="77777777" w:rsidTr="00FC0221">
      <w:trPr>
        <w:trHeight w:val="522"/>
      </w:trPr>
      <w:tc>
        <w:tcPr>
          <w:tcW w:w="2835" w:type="dxa"/>
          <w:vMerge/>
        </w:tcPr>
        <w:p w14:paraId="5666EE38" w14:textId="77777777" w:rsidR="00F10B4E" w:rsidRPr="00F10B4E" w:rsidRDefault="00F10B4E" w:rsidP="00F10B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</w:p>
      </w:tc>
      <w:tc>
        <w:tcPr>
          <w:tcW w:w="4536" w:type="dxa"/>
          <w:vMerge/>
          <w:shd w:val="clear" w:color="auto" w:fill="auto"/>
        </w:tcPr>
        <w:p w14:paraId="45CDCC16" w14:textId="77777777" w:rsidR="00F10B4E" w:rsidRPr="00F10B4E" w:rsidRDefault="00F10B4E" w:rsidP="00F10B4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color w:val="333399"/>
              <w:sz w:val="18"/>
              <w:szCs w:val="18"/>
              <w:lang w:val="es-ES" w:eastAsia="es-ES"/>
            </w:rPr>
          </w:pPr>
        </w:p>
      </w:tc>
      <w:tc>
        <w:tcPr>
          <w:tcW w:w="2552" w:type="dxa"/>
        </w:tcPr>
        <w:p w14:paraId="031B377F" w14:textId="1ABC533D" w:rsidR="00F10B4E" w:rsidRPr="00F10B4E" w:rsidRDefault="00F10B4E" w:rsidP="00F10B4E">
          <w:pPr>
            <w:keepNext/>
            <w:spacing w:after="0" w:line="240" w:lineRule="auto"/>
            <w:outlineLvl w:val="5"/>
            <w:rPr>
              <w:rFonts w:ascii="Calibri" w:eastAsia="Times New Roman" w:hAnsi="Calibri" w:cs="Times New Roman"/>
              <w:b/>
              <w:color w:val="333399"/>
              <w:sz w:val="18"/>
              <w:szCs w:val="18"/>
              <w:lang w:val="es-ES" w:eastAsia="es-ES"/>
            </w:rPr>
          </w:pPr>
          <w:r w:rsidRPr="00F10B4E">
            <w:rPr>
              <w:rFonts w:ascii="Calibri" w:eastAsia="Times New Roman" w:hAnsi="Calibri" w:cs="Times New Roman"/>
              <w:b/>
              <w:color w:val="333399"/>
              <w:sz w:val="18"/>
              <w:szCs w:val="18"/>
              <w:lang w:val="es-ES" w:eastAsia="es-ES"/>
            </w:rPr>
            <w:t xml:space="preserve">VERSIÓN: </w:t>
          </w:r>
          <w:r w:rsidR="00581B13" w:rsidRPr="00A70D24">
            <w:rPr>
              <w:rFonts w:ascii="Calibri" w:eastAsia="Times New Roman" w:hAnsi="Calibri" w:cs="Times New Roman"/>
              <w:bCs/>
              <w:sz w:val="18"/>
              <w:szCs w:val="18"/>
              <w:lang w:val="es-ES" w:eastAsia="es-ES"/>
            </w:rPr>
            <w:t>10</w:t>
          </w:r>
        </w:p>
      </w:tc>
    </w:tr>
    <w:tr w:rsidR="00F10B4E" w:rsidRPr="00F10B4E" w14:paraId="29F71EFB" w14:textId="77777777" w:rsidTr="00FC0221">
      <w:tc>
        <w:tcPr>
          <w:tcW w:w="2835" w:type="dxa"/>
          <w:vMerge/>
        </w:tcPr>
        <w:p w14:paraId="3ACB6934" w14:textId="77777777" w:rsidR="00F10B4E" w:rsidRPr="00F10B4E" w:rsidRDefault="00F10B4E" w:rsidP="00F10B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</w:p>
      </w:tc>
      <w:tc>
        <w:tcPr>
          <w:tcW w:w="4536" w:type="dxa"/>
          <w:shd w:val="clear" w:color="auto" w:fill="auto"/>
        </w:tcPr>
        <w:p w14:paraId="288FC7C9" w14:textId="77777777" w:rsidR="00F10B4E" w:rsidRPr="009F2AFE" w:rsidRDefault="000B08A2" w:rsidP="000B08A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  <w:r w:rsidRPr="009F2AFE">
            <w:rPr>
              <w:rFonts w:ascii="Calibri" w:eastAsia="Times New Roman" w:hAnsi="Calibri" w:cs="Times New Roman"/>
              <w:bCs/>
              <w:color w:val="333399"/>
              <w:sz w:val="20"/>
              <w:szCs w:val="20"/>
              <w:lang w:val="es-ES" w:eastAsia="es-ES"/>
            </w:rPr>
            <w:t>FO</w:t>
          </w:r>
          <w:r w:rsidR="004A7ACD" w:rsidRPr="009F2AFE">
            <w:rPr>
              <w:rFonts w:ascii="Calibri" w:eastAsia="Times New Roman" w:hAnsi="Calibri" w:cs="Times New Roman"/>
              <w:bCs/>
              <w:color w:val="333399"/>
              <w:sz w:val="20"/>
              <w:szCs w:val="20"/>
              <w:lang w:val="es-ES" w:eastAsia="es-ES"/>
            </w:rPr>
            <w:t>-G</w:t>
          </w:r>
          <w:r w:rsidRPr="009F2AFE">
            <w:rPr>
              <w:rFonts w:ascii="Calibri" w:eastAsia="Times New Roman" w:hAnsi="Calibri" w:cs="Times New Roman"/>
              <w:bCs/>
              <w:color w:val="333399"/>
              <w:sz w:val="20"/>
              <w:szCs w:val="20"/>
              <w:lang w:val="es-ES" w:eastAsia="es-ES"/>
            </w:rPr>
            <w:t>S</w:t>
          </w:r>
          <w:r w:rsidR="004A7ACD" w:rsidRPr="009F2AFE">
            <w:rPr>
              <w:rFonts w:ascii="Calibri" w:eastAsia="Times New Roman" w:hAnsi="Calibri" w:cs="Times New Roman"/>
              <w:bCs/>
              <w:color w:val="333399"/>
              <w:sz w:val="20"/>
              <w:szCs w:val="20"/>
              <w:lang w:val="es-ES" w:eastAsia="es-ES"/>
            </w:rPr>
            <w:t>-07</w:t>
          </w:r>
        </w:p>
      </w:tc>
      <w:tc>
        <w:tcPr>
          <w:tcW w:w="2552" w:type="dxa"/>
        </w:tcPr>
        <w:p w14:paraId="2EF01FF8" w14:textId="027F94EA" w:rsidR="00F10B4E" w:rsidRPr="00F10B4E" w:rsidRDefault="00F10B4E" w:rsidP="00F10B4E">
          <w:pPr>
            <w:keepNext/>
            <w:spacing w:after="0" w:line="240" w:lineRule="auto"/>
            <w:outlineLvl w:val="5"/>
            <w:rPr>
              <w:rFonts w:ascii="Calibri" w:eastAsia="Times New Roman" w:hAnsi="Calibri" w:cs="Times New Roman"/>
              <w:b/>
              <w:sz w:val="18"/>
              <w:szCs w:val="18"/>
              <w:lang w:val="es-ES" w:eastAsia="es-ES"/>
            </w:rPr>
          </w:pPr>
          <w:r w:rsidRPr="00F10B4E">
            <w:rPr>
              <w:rFonts w:ascii="Calibri" w:eastAsia="Times New Roman" w:hAnsi="Calibri" w:cs="Times New Roman"/>
              <w:b/>
              <w:color w:val="333399"/>
              <w:sz w:val="18"/>
              <w:szCs w:val="18"/>
              <w:lang w:val="es-ES" w:eastAsia="es-ES"/>
            </w:rPr>
            <w:t xml:space="preserve">PÁGINA: </w:t>
          </w:r>
          <w:r w:rsidRPr="009F2AFE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 xml:space="preserve">1 a </w:t>
          </w:r>
          <w:r w:rsidR="00C5087C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2</w:t>
          </w:r>
        </w:p>
        <w:p w14:paraId="4D073E8A" w14:textId="77777777" w:rsidR="00F10B4E" w:rsidRPr="00F10B4E" w:rsidRDefault="00F10B4E" w:rsidP="00F10B4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</w:p>
      </w:tc>
    </w:tr>
  </w:tbl>
  <w:p w14:paraId="086C5DC7" w14:textId="77777777" w:rsidR="00F10B4E" w:rsidRDefault="00F10B4E">
    <w:pPr>
      <w:pStyle w:val="Encabezado"/>
    </w:pPr>
  </w:p>
  <w:p w14:paraId="40563F8F" w14:textId="77777777" w:rsidR="00FC0221" w:rsidRDefault="00FC02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BAE"/>
    <w:multiLevelType w:val="hybridMultilevel"/>
    <w:tmpl w:val="91D8A84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76B"/>
    <w:multiLevelType w:val="hybridMultilevel"/>
    <w:tmpl w:val="69901DBC"/>
    <w:lvl w:ilvl="0" w:tplc="300A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11534F33"/>
    <w:multiLevelType w:val="hybridMultilevel"/>
    <w:tmpl w:val="4B2EA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D73F3"/>
    <w:multiLevelType w:val="hybridMultilevel"/>
    <w:tmpl w:val="19228A2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B0F7B"/>
    <w:multiLevelType w:val="hybridMultilevel"/>
    <w:tmpl w:val="2B4EBC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32D3"/>
    <w:multiLevelType w:val="hybridMultilevel"/>
    <w:tmpl w:val="EF86A5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171C3"/>
    <w:multiLevelType w:val="hybridMultilevel"/>
    <w:tmpl w:val="150CD876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2661"/>
    <w:multiLevelType w:val="hybridMultilevel"/>
    <w:tmpl w:val="E4ECCA7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176"/>
    <w:multiLevelType w:val="hybridMultilevel"/>
    <w:tmpl w:val="35A0C2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6786E"/>
    <w:multiLevelType w:val="hybridMultilevel"/>
    <w:tmpl w:val="F1529CA0"/>
    <w:lvl w:ilvl="0" w:tplc="300A0009">
      <w:start w:val="1"/>
      <w:numFmt w:val="bullet"/>
      <w:lvlText w:val=""/>
      <w:lvlJc w:val="left"/>
      <w:pPr>
        <w:ind w:left="115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25A43594"/>
    <w:multiLevelType w:val="hybridMultilevel"/>
    <w:tmpl w:val="4AEA4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32A3A"/>
    <w:multiLevelType w:val="hybridMultilevel"/>
    <w:tmpl w:val="EA24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A2B11"/>
    <w:multiLevelType w:val="hybridMultilevel"/>
    <w:tmpl w:val="B902F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C3513D"/>
    <w:multiLevelType w:val="hybridMultilevel"/>
    <w:tmpl w:val="373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868E2"/>
    <w:multiLevelType w:val="hybridMultilevel"/>
    <w:tmpl w:val="0AD62526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02BC"/>
    <w:multiLevelType w:val="hybridMultilevel"/>
    <w:tmpl w:val="4202C8D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32B0E"/>
    <w:multiLevelType w:val="hybridMultilevel"/>
    <w:tmpl w:val="67CA409C"/>
    <w:lvl w:ilvl="0" w:tplc="EE7A70E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C3636"/>
    <w:multiLevelType w:val="hybridMultilevel"/>
    <w:tmpl w:val="67604B1A"/>
    <w:lvl w:ilvl="0" w:tplc="30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1CE5F9B"/>
    <w:multiLevelType w:val="hybridMultilevel"/>
    <w:tmpl w:val="018EE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A2DE3"/>
    <w:multiLevelType w:val="hybridMultilevel"/>
    <w:tmpl w:val="3BD83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20BBA"/>
    <w:multiLevelType w:val="hybridMultilevel"/>
    <w:tmpl w:val="AA14674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246F11"/>
    <w:multiLevelType w:val="hybridMultilevel"/>
    <w:tmpl w:val="7070D230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00531"/>
    <w:multiLevelType w:val="hybridMultilevel"/>
    <w:tmpl w:val="AE2A2B4E"/>
    <w:lvl w:ilvl="0" w:tplc="3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7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22"/>
  </w:num>
  <w:num w:numId="10">
    <w:abstractNumId w:val="14"/>
  </w:num>
  <w:num w:numId="11">
    <w:abstractNumId w:val="3"/>
  </w:num>
  <w:num w:numId="12">
    <w:abstractNumId w:val="20"/>
  </w:num>
  <w:num w:numId="13">
    <w:abstractNumId w:val="4"/>
  </w:num>
  <w:num w:numId="14">
    <w:abstractNumId w:val="16"/>
  </w:num>
  <w:num w:numId="15">
    <w:abstractNumId w:val="5"/>
  </w:num>
  <w:num w:numId="16">
    <w:abstractNumId w:val="18"/>
  </w:num>
  <w:num w:numId="17">
    <w:abstractNumId w:val="19"/>
  </w:num>
  <w:num w:numId="18">
    <w:abstractNumId w:val="10"/>
  </w:num>
  <w:num w:numId="19">
    <w:abstractNumId w:val="13"/>
  </w:num>
  <w:num w:numId="20">
    <w:abstractNumId w:val="11"/>
  </w:num>
  <w:num w:numId="21">
    <w:abstractNumId w:val="12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4E"/>
    <w:rsid w:val="00035BE8"/>
    <w:rsid w:val="000371F5"/>
    <w:rsid w:val="00050740"/>
    <w:rsid w:val="00053441"/>
    <w:rsid w:val="00077F2A"/>
    <w:rsid w:val="00081A88"/>
    <w:rsid w:val="0009567A"/>
    <w:rsid w:val="0009735F"/>
    <w:rsid w:val="000B08A2"/>
    <w:rsid w:val="000D13C3"/>
    <w:rsid w:val="00111EB4"/>
    <w:rsid w:val="00126A7F"/>
    <w:rsid w:val="0014472C"/>
    <w:rsid w:val="00150CCD"/>
    <w:rsid w:val="00151A3A"/>
    <w:rsid w:val="0017014D"/>
    <w:rsid w:val="0018050C"/>
    <w:rsid w:val="0018276B"/>
    <w:rsid w:val="00187886"/>
    <w:rsid w:val="00196BE3"/>
    <w:rsid w:val="001A3435"/>
    <w:rsid w:val="001C5CC2"/>
    <w:rsid w:val="001D1DC9"/>
    <w:rsid w:val="002005F5"/>
    <w:rsid w:val="00202D35"/>
    <w:rsid w:val="0021361E"/>
    <w:rsid w:val="00221155"/>
    <w:rsid w:val="00233070"/>
    <w:rsid w:val="0023482D"/>
    <w:rsid w:val="00241FCB"/>
    <w:rsid w:val="00285208"/>
    <w:rsid w:val="00287B8D"/>
    <w:rsid w:val="00292794"/>
    <w:rsid w:val="002C372A"/>
    <w:rsid w:val="002C7EEE"/>
    <w:rsid w:val="002D1224"/>
    <w:rsid w:val="002D6F0B"/>
    <w:rsid w:val="003214AC"/>
    <w:rsid w:val="00323127"/>
    <w:rsid w:val="0034401E"/>
    <w:rsid w:val="00352015"/>
    <w:rsid w:val="00392AC8"/>
    <w:rsid w:val="003A6EA4"/>
    <w:rsid w:val="003E046A"/>
    <w:rsid w:val="003E246C"/>
    <w:rsid w:val="00407906"/>
    <w:rsid w:val="00417571"/>
    <w:rsid w:val="00421F69"/>
    <w:rsid w:val="0042553F"/>
    <w:rsid w:val="00432E15"/>
    <w:rsid w:val="0043604C"/>
    <w:rsid w:val="0044188B"/>
    <w:rsid w:val="004522BC"/>
    <w:rsid w:val="00456680"/>
    <w:rsid w:val="00461FC9"/>
    <w:rsid w:val="004720AF"/>
    <w:rsid w:val="004903EE"/>
    <w:rsid w:val="004A7ACD"/>
    <w:rsid w:val="004B1613"/>
    <w:rsid w:val="004D5A8E"/>
    <w:rsid w:val="00512274"/>
    <w:rsid w:val="00512F9A"/>
    <w:rsid w:val="00581B13"/>
    <w:rsid w:val="005B59C6"/>
    <w:rsid w:val="005B64B0"/>
    <w:rsid w:val="005E2DCB"/>
    <w:rsid w:val="005E53E6"/>
    <w:rsid w:val="00600FEE"/>
    <w:rsid w:val="00603192"/>
    <w:rsid w:val="006141B1"/>
    <w:rsid w:val="00624328"/>
    <w:rsid w:val="00637810"/>
    <w:rsid w:val="006A4DBC"/>
    <w:rsid w:val="006D20FF"/>
    <w:rsid w:val="00703A3A"/>
    <w:rsid w:val="00706F0C"/>
    <w:rsid w:val="00712FA6"/>
    <w:rsid w:val="0071673C"/>
    <w:rsid w:val="007168FC"/>
    <w:rsid w:val="00725588"/>
    <w:rsid w:val="00725D5D"/>
    <w:rsid w:val="00734BAE"/>
    <w:rsid w:val="00762933"/>
    <w:rsid w:val="007655CE"/>
    <w:rsid w:val="0076671F"/>
    <w:rsid w:val="00776EE1"/>
    <w:rsid w:val="007944A3"/>
    <w:rsid w:val="007D0731"/>
    <w:rsid w:val="007D2121"/>
    <w:rsid w:val="007E0D47"/>
    <w:rsid w:val="007E3DC8"/>
    <w:rsid w:val="007F50BC"/>
    <w:rsid w:val="008100A4"/>
    <w:rsid w:val="00815E33"/>
    <w:rsid w:val="00825566"/>
    <w:rsid w:val="00834BCF"/>
    <w:rsid w:val="00836370"/>
    <w:rsid w:val="00840105"/>
    <w:rsid w:val="00842CD4"/>
    <w:rsid w:val="00863944"/>
    <w:rsid w:val="00871663"/>
    <w:rsid w:val="008857FC"/>
    <w:rsid w:val="008872BB"/>
    <w:rsid w:val="008A2FF0"/>
    <w:rsid w:val="008E282D"/>
    <w:rsid w:val="008E7B88"/>
    <w:rsid w:val="009062F0"/>
    <w:rsid w:val="00927EDC"/>
    <w:rsid w:val="00946034"/>
    <w:rsid w:val="00962760"/>
    <w:rsid w:val="009663C1"/>
    <w:rsid w:val="00980485"/>
    <w:rsid w:val="00982BCC"/>
    <w:rsid w:val="00984575"/>
    <w:rsid w:val="00987F1D"/>
    <w:rsid w:val="00994446"/>
    <w:rsid w:val="0099770A"/>
    <w:rsid w:val="009A4E38"/>
    <w:rsid w:val="009B66C9"/>
    <w:rsid w:val="009B7FC1"/>
    <w:rsid w:val="009E0E50"/>
    <w:rsid w:val="009F2AFE"/>
    <w:rsid w:val="009F3929"/>
    <w:rsid w:val="00A02688"/>
    <w:rsid w:val="00A37810"/>
    <w:rsid w:val="00A4144F"/>
    <w:rsid w:val="00A53A43"/>
    <w:rsid w:val="00A70D24"/>
    <w:rsid w:val="00A873BF"/>
    <w:rsid w:val="00A9085B"/>
    <w:rsid w:val="00AB48CB"/>
    <w:rsid w:val="00AC45C3"/>
    <w:rsid w:val="00AC4B4D"/>
    <w:rsid w:val="00AE4532"/>
    <w:rsid w:val="00B02464"/>
    <w:rsid w:val="00B2555F"/>
    <w:rsid w:val="00B37B32"/>
    <w:rsid w:val="00B667ED"/>
    <w:rsid w:val="00B84115"/>
    <w:rsid w:val="00BA5B60"/>
    <w:rsid w:val="00BD1919"/>
    <w:rsid w:val="00BD47BD"/>
    <w:rsid w:val="00BE58F5"/>
    <w:rsid w:val="00C368B1"/>
    <w:rsid w:val="00C44942"/>
    <w:rsid w:val="00C5087C"/>
    <w:rsid w:val="00C55E28"/>
    <w:rsid w:val="00C65CA2"/>
    <w:rsid w:val="00C80303"/>
    <w:rsid w:val="00C84808"/>
    <w:rsid w:val="00C8678D"/>
    <w:rsid w:val="00CE30A8"/>
    <w:rsid w:val="00D10042"/>
    <w:rsid w:val="00D23B99"/>
    <w:rsid w:val="00D26ADA"/>
    <w:rsid w:val="00D36596"/>
    <w:rsid w:val="00D53836"/>
    <w:rsid w:val="00D60114"/>
    <w:rsid w:val="00DA0E8A"/>
    <w:rsid w:val="00DA46D8"/>
    <w:rsid w:val="00DA7ED4"/>
    <w:rsid w:val="00DC30D6"/>
    <w:rsid w:val="00DE0E01"/>
    <w:rsid w:val="00E31707"/>
    <w:rsid w:val="00E51DC2"/>
    <w:rsid w:val="00E631D2"/>
    <w:rsid w:val="00E81850"/>
    <w:rsid w:val="00EC39D9"/>
    <w:rsid w:val="00EC7111"/>
    <w:rsid w:val="00ED7839"/>
    <w:rsid w:val="00EE117D"/>
    <w:rsid w:val="00F10B4E"/>
    <w:rsid w:val="00F22A68"/>
    <w:rsid w:val="00F45B5B"/>
    <w:rsid w:val="00F46EF7"/>
    <w:rsid w:val="00F5119E"/>
    <w:rsid w:val="00F57F33"/>
    <w:rsid w:val="00F61342"/>
    <w:rsid w:val="00F73C67"/>
    <w:rsid w:val="00F95BAA"/>
    <w:rsid w:val="00FB4449"/>
    <w:rsid w:val="00FC0221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07225"/>
  <w15:docId w15:val="{DA913444-264A-4DAE-AF31-95D4EAEB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B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B4E"/>
  </w:style>
  <w:style w:type="paragraph" w:styleId="Piedepgina">
    <w:name w:val="footer"/>
    <w:basedOn w:val="Normal"/>
    <w:link w:val="PiedepginaCar"/>
    <w:uiPriority w:val="99"/>
    <w:unhideWhenUsed/>
    <w:rsid w:val="00F1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B4E"/>
  </w:style>
  <w:style w:type="character" w:styleId="Hipervnculo">
    <w:name w:val="Hyperlink"/>
    <w:basedOn w:val="Fuentedeprrafopredeter"/>
    <w:uiPriority w:val="99"/>
    <w:unhideWhenUsed/>
    <w:rsid w:val="00725D5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53F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2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172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61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010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99035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66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803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145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721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yce.com.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iliaciones@sayce.com.e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cios@sayce.com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iliaciones@sayce.com.e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SOPORTE SAYCE</cp:lastModifiedBy>
  <cp:revision>6</cp:revision>
  <cp:lastPrinted>2019-04-05T20:01:00Z</cp:lastPrinted>
  <dcterms:created xsi:type="dcterms:W3CDTF">2020-06-19T04:35:00Z</dcterms:created>
  <dcterms:modified xsi:type="dcterms:W3CDTF">2022-02-21T15:40:00Z</dcterms:modified>
</cp:coreProperties>
</file>